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 xml:space="preserve">Chamada nº </w:t>
      </w:r>
      <w:r w:rsidR="00D74AC4">
        <w:rPr>
          <w:b/>
        </w:rPr>
        <w:t>4</w:t>
      </w:r>
      <w:r w:rsidR="00AE6F69">
        <w:rPr>
          <w:b/>
        </w:rPr>
        <w:t>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AE6F69">
        <w:t>rição: Modalidade E</w:t>
      </w:r>
      <w:r w:rsidR="00027E21">
        <w:t xml:space="preserve"> – valor R$ </w:t>
      </w:r>
      <w:r w:rsidR="00AE6F69">
        <w:t>1.1</w:t>
      </w:r>
      <w:r w:rsidR="00EA69B6">
        <w:t>00,00 (</w:t>
      </w:r>
      <w:r w:rsidR="00AE6F69">
        <w:t>Hum mil e cem</w:t>
      </w:r>
      <w:r w:rsidR="00360C6B">
        <w:t xml:space="preserve">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67" w:rsidRDefault="000B3267">
      <w:pPr>
        <w:spacing w:after="0" w:line="240" w:lineRule="auto"/>
      </w:pPr>
      <w:r>
        <w:separator/>
      </w:r>
    </w:p>
  </w:endnote>
  <w:endnote w:type="continuationSeparator" w:id="0">
    <w:p w:rsidR="000B3267" w:rsidRDefault="000B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67" w:rsidRDefault="000B3267">
      <w:pPr>
        <w:spacing w:after="0" w:line="240" w:lineRule="auto"/>
      </w:pPr>
      <w:r>
        <w:separator/>
      </w:r>
    </w:p>
  </w:footnote>
  <w:footnote w:type="continuationSeparator" w:id="0">
    <w:p w:rsidR="000B3267" w:rsidRDefault="000B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854BC"/>
    <w:rsid w:val="000B3267"/>
    <w:rsid w:val="000D7DDF"/>
    <w:rsid w:val="002D314D"/>
    <w:rsid w:val="00360C6B"/>
    <w:rsid w:val="00407294"/>
    <w:rsid w:val="005E19FE"/>
    <w:rsid w:val="00734976"/>
    <w:rsid w:val="008E08FA"/>
    <w:rsid w:val="008F0590"/>
    <w:rsid w:val="009C75B5"/>
    <w:rsid w:val="00AB547A"/>
    <w:rsid w:val="00AE6F69"/>
    <w:rsid w:val="00C711AE"/>
    <w:rsid w:val="00D74AC4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2022-04-07T19:35:00Z</dcterms:created>
  <dcterms:modified xsi:type="dcterms:W3CDTF">2022-04-07T19:35:00Z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