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BA2230">
        <w:rPr>
          <w:b/>
        </w:rPr>
        <w:t>92</w:t>
      </w:r>
      <w:r w:rsidR="00E22141">
        <w:rPr>
          <w:b/>
        </w:rPr>
        <w:t>/202</w:t>
      </w:r>
      <w:r w:rsidR="00BA2230">
        <w:rPr>
          <w:b/>
        </w:rPr>
        <w:t>3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E22141">
        <w:t xml:space="preserve">rição: Modalidade </w:t>
      </w:r>
      <w:r w:rsidR="00BA2230">
        <w:t>F</w:t>
      </w:r>
      <w:r w:rsidR="00E22141">
        <w:t xml:space="preserve"> – valor R$ </w:t>
      </w:r>
      <w:r w:rsidR="00BA2230">
        <w:t>1</w:t>
      </w:r>
      <w:r w:rsidR="00E22141">
        <w:t>.</w:t>
      </w:r>
      <w:r w:rsidR="00BA2230">
        <w:t>1</w:t>
      </w:r>
      <w:r w:rsidR="00EA69B6">
        <w:t>00,00 (</w:t>
      </w:r>
      <w:r w:rsidR="00BA2230">
        <w:t>M</w:t>
      </w:r>
      <w:r>
        <w:t>il</w:t>
      </w:r>
      <w:r w:rsidR="00BA2230">
        <w:t xml:space="preserve"> e cem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2914" w:rsidRDefault="00DF2914">
      <w:pPr>
        <w:spacing w:after="0" w:line="240" w:lineRule="auto"/>
      </w:pPr>
      <w:r>
        <w:separator/>
      </w:r>
    </w:p>
  </w:endnote>
  <w:endnote w:type="continuationSeparator" w:id="0">
    <w:p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407294"/>
    <w:rsid w:val="005E19FE"/>
    <w:rsid w:val="008F0590"/>
    <w:rsid w:val="00BA2230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37D7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2023-05-09T19:46:00Z</dcterms:created>
  <dcterms:modified xsi:type="dcterms:W3CDTF">2023-05-09T19:46:00Z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