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8E1DA6">
        <w:rPr>
          <w:b/>
        </w:rPr>
        <w:t>124</w:t>
      </w:r>
      <w:r w:rsidR="00E22141">
        <w:rPr>
          <w:b/>
        </w:rPr>
        <w:t>/202</w:t>
      </w:r>
      <w:r w:rsidR="008E1DA6">
        <w:rPr>
          <w:b/>
        </w:rPr>
        <w:t>3</w:t>
      </w:r>
      <w:bookmarkStart w:id="0" w:name="_GoBack"/>
      <w:bookmarkEnd w:id="0"/>
      <w:r>
        <w:rPr>
          <w:b/>
        </w:rPr>
        <w:t xml:space="preserve"> para Seleção de Bolsistas</w:t>
      </w:r>
    </w:p>
    <w:p w:rsidR="000D7DDF" w:rsidRDefault="000D7DDF">
      <w:bookmarkStart w:id="1" w:name="_heading=h.gjdgxs" w:colFirst="0" w:colLast="0"/>
      <w:bookmarkEnd w:id="1"/>
    </w:p>
    <w:p w:rsidR="000D7DDF" w:rsidRDefault="00A806B4" w:rsidP="009D0B0E">
      <w:pPr>
        <w:jc w:val="center"/>
      </w:pPr>
      <w:r w:rsidRPr="00AD4B21">
        <w:rPr>
          <w:b/>
        </w:rPr>
        <w:t xml:space="preserve">Modalidade </w:t>
      </w:r>
      <w:r w:rsidR="007817E6">
        <w:rPr>
          <w:b/>
        </w:rPr>
        <w:t>E</w:t>
      </w:r>
      <w:r w:rsidRPr="00AD4B21">
        <w:rPr>
          <w:b/>
        </w:rPr>
        <w:t xml:space="preserve"> </w:t>
      </w:r>
      <w:r w:rsidR="00301882" w:rsidRPr="00AD4B21">
        <w:rPr>
          <w:b/>
        </w:rPr>
        <w:t>(R$</w:t>
      </w:r>
      <w:r w:rsidR="007817E6">
        <w:rPr>
          <w:b/>
        </w:rPr>
        <w:t>2.500</w:t>
      </w:r>
      <w:r w:rsidR="00AD4B21" w:rsidRPr="00AD4B21">
        <w:rPr>
          <w:b/>
        </w:rPr>
        <w:t>,00</w:t>
      </w:r>
      <w:r w:rsidR="00301882" w:rsidRPr="00AD4B21">
        <w:rPr>
          <w:b/>
        </w:rPr>
        <w:t>)</w:t>
      </w:r>
      <w:r w:rsidR="00AE52F7">
        <w:t xml:space="preserve">                                               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AE52F7">
            <w:pPr>
              <w:spacing w:after="0" w:line="240" w:lineRule="auto"/>
              <w:jc w:val="center"/>
              <w:rPr>
                <w:u w:val="single"/>
              </w:rPr>
            </w:pPr>
            <w:r>
              <w:t xml:space="preserve">                                               </w:t>
            </w:r>
            <w:r w:rsidR="00407294">
              <w:rPr>
                <w:u w:val="single"/>
              </w:rPr>
              <w:t>Dados Pessoais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</w:tbl>
    <w:p w:rsidR="000D7DDF" w:rsidRDefault="000D7DDF" w:rsidP="0089739A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425" w:rsidRDefault="000E2425">
      <w:pPr>
        <w:spacing w:after="0" w:line="240" w:lineRule="auto"/>
      </w:pPr>
      <w:r>
        <w:separator/>
      </w:r>
    </w:p>
  </w:endnote>
  <w:endnote w:type="continuationSeparator" w:id="0">
    <w:p w:rsidR="000E2425" w:rsidRDefault="000E2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425" w:rsidRDefault="000E2425">
      <w:pPr>
        <w:spacing w:after="0" w:line="240" w:lineRule="auto"/>
      </w:pPr>
      <w:r>
        <w:separator/>
      </w:r>
    </w:p>
  </w:footnote>
  <w:footnote w:type="continuationSeparator" w:id="0">
    <w:p w:rsidR="000E2425" w:rsidRDefault="000E2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D7DDF"/>
    <w:rsid w:val="000E2425"/>
    <w:rsid w:val="002849C4"/>
    <w:rsid w:val="002E61AA"/>
    <w:rsid w:val="00301882"/>
    <w:rsid w:val="00407294"/>
    <w:rsid w:val="004F3202"/>
    <w:rsid w:val="005405FD"/>
    <w:rsid w:val="00554516"/>
    <w:rsid w:val="005E19FE"/>
    <w:rsid w:val="006D4737"/>
    <w:rsid w:val="007817E6"/>
    <w:rsid w:val="007F2B0A"/>
    <w:rsid w:val="0089739A"/>
    <w:rsid w:val="008E1DA6"/>
    <w:rsid w:val="008F0590"/>
    <w:rsid w:val="009D0B0E"/>
    <w:rsid w:val="00A806B4"/>
    <w:rsid w:val="00AD4B21"/>
    <w:rsid w:val="00AE52F7"/>
    <w:rsid w:val="00C54A2F"/>
    <w:rsid w:val="00E118C3"/>
    <w:rsid w:val="00E22141"/>
    <w:rsid w:val="00E6400E"/>
    <w:rsid w:val="00EA69B6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Flávia Gardenia de Oliveira Marques Moreira</cp:lastModifiedBy>
  <cp:revision>9</cp:revision>
  <dcterms:created xsi:type="dcterms:W3CDTF">2022-03-25T14:43:00Z</dcterms:created>
  <dcterms:modified xsi:type="dcterms:W3CDTF">2023-06-23T11:23:00Z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